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9D2D158" w:rsidR="00101046" w:rsidRDefault="00FF4295">
      <w:pPr>
        <w:rPr>
          <w:u w:val="single"/>
        </w:rPr>
      </w:pPr>
      <w:r>
        <w:rPr>
          <w:u w:val="single"/>
        </w:rPr>
        <w:t xml:space="preserve">Hållbart Byggande i Syd </w:t>
      </w:r>
      <w:r w:rsidR="00AE60EE">
        <w:rPr>
          <w:u w:val="single"/>
        </w:rPr>
        <w:t xml:space="preserve">– Årsmöte 2023. Beslutsunderlag </w:t>
      </w:r>
      <w:bookmarkStart w:id="0" w:name="_GoBack"/>
      <w:bookmarkEnd w:id="0"/>
      <w:r w:rsidR="00AE60EE">
        <w:rPr>
          <w:u w:val="single"/>
        </w:rPr>
        <w:t>årsavgifter</w:t>
      </w:r>
    </w:p>
    <w:p w14:paraId="00000002" w14:textId="77777777" w:rsidR="00101046" w:rsidRDefault="00101046"/>
    <w:p w14:paraId="00000003" w14:textId="77777777" w:rsidR="00101046" w:rsidRDefault="00FF4295">
      <w:r>
        <w:t xml:space="preserve">Avseende agendapunkt ”Fastställande av årsavgift” föreslår styrelsen Årsmötet att besluta enligt följande: </w:t>
      </w:r>
    </w:p>
    <w:p w14:paraId="00000004" w14:textId="77777777" w:rsidR="00101046" w:rsidRDefault="00101046"/>
    <w:p w14:paraId="00000005" w14:textId="77777777" w:rsidR="00101046" w:rsidRDefault="00FF4295">
      <w:r>
        <w:t xml:space="preserve">Årsmötet beslutar om att årsavgiften lämnas oförändrad från föregående år, </w:t>
      </w:r>
      <w:proofErr w:type="gramStart"/>
      <w:r>
        <w:t>dvs</w:t>
      </w:r>
      <w:proofErr w:type="gramEnd"/>
      <w:r>
        <w:t xml:space="preserve"> 300 kr. </w:t>
      </w:r>
      <w:proofErr w:type="gramStart"/>
      <w:r>
        <w:t>För  företag</w:t>
      </w:r>
      <w:proofErr w:type="gramEnd"/>
      <w:r>
        <w:t xml:space="preserve"> och andra organisationer tas tillkommer serviceavgift om 900 kr (max 10 anställda) respektive 3300 kr (för företag och andra organisationer med mer än 10 men max 200 anställda) Vid mer än 200 anställda gäller att flera medlemskap får sökas (per avdelning, förvaltning eller annan organisatorisk enhet). Styrelsen avgör i tveksamma fall. </w:t>
      </w:r>
    </w:p>
    <w:sectPr w:rsidR="001010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01046"/>
    <w:rsid w:val="00101046"/>
    <w:rsid w:val="00AE60EE"/>
    <w:rsid w:val="00FF4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519</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hemli</dc:creator>
  <cp:lastModifiedBy>hemligklubben@outlook.com</cp:lastModifiedBy>
  <cp:revision>3</cp:revision>
  <dcterms:created xsi:type="dcterms:W3CDTF">2023-03-09T18:33:00Z</dcterms:created>
  <dcterms:modified xsi:type="dcterms:W3CDTF">2023-03-09T18:33:00Z</dcterms:modified>
</cp:coreProperties>
</file>